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C4" w:rsidRDefault="00FD6830">
      <w:pPr>
        <w:jc w:val="center"/>
      </w:pPr>
      <w:r>
        <w:t>WIRTSCHAFTSGESELLSCHAFT</w:t>
      </w:r>
    </w:p>
    <w:p w:rsidR="001320C4" w:rsidRDefault="00FD6830">
      <w:pPr>
        <w:jc w:val="center"/>
      </w:pPr>
      <w:r>
        <w:t>FÜR ZAHNTECHNIKER- UND ORTHOPÄDIE-TECHNIKER-INNUNGEN MBH</w:t>
      </w:r>
    </w:p>
    <w:p w:rsidR="001320C4" w:rsidRDefault="00FD6830">
      <w:pPr>
        <w:jc w:val="center"/>
        <w:rPr>
          <w:sz w:val="20"/>
          <w:szCs w:val="20"/>
        </w:rPr>
      </w:pPr>
      <w:r>
        <w:rPr>
          <w:sz w:val="20"/>
          <w:szCs w:val="20"/>
        </w:rPr>
        <w:t>Bei Schuldts Stift 3, 20355 Hamburg</w:t>
      </w:r>
    </w:p>
    <w:p w:rsidR="001320C4" w:rsidRDefault="00FD6830">
      <w:pPr>
        <w:jc w:val="center"/>
        <w:rPr>
          <w:sz w:val="20"/>
          <w:szCs w:val="20"/>
        </w:rPr>
      </w:pPr>
      <w:r>
        <w:rPr>
          <w:sz w:val="20"/>
          <w:szCs w:val="20"/>
        </w:rPr>
        <w:t>Telefon 0 40/35 53 43 - 0, Telefax 0 40/35 53 43 - 33</w:t>
      </w:r>
    </w:p>
    <w:p w:rsidR="001320C4" w:rsidRDefault="00FD6830">
      <w:r>
        <w:t>---------------------------------------------------------------------------------------------------------------</w:t>
      </w:r>
    </w:p>
    <w:p w:rsidR="00067955" w:rsidRDefault="00067955" w:rsidP="00067955">
      <w:pPr>
        <w:pStyle w:val="KeinLeerraum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7955" w:rsidRPr="00067955" w:rsidRDefault="00067955" w:rsidP="002D6D8B">
      <w:pPr>
        <w:pStyle w:val="KeinLeerraum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7955">
        <w:rPr>
          <w:rFonts w:ascii="Times New Roman" w:hAnsi="Times New Roman" w:cs="Times New Roman"/>
          <w:b/>
          <w:i/>
          <w:sz w:val="32"/>
          <w:szCs w:val="32"/>
        </w:rPr>
        <w:t>Bitte an die</w:t>
      </w:r>
      <w:r w:rsidR="002D6D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4639E">
        <w:rPr>
          <w:rFonts w:ascii="Times New Roman" w:hAnsi="Times New Roman" w:cs="Times New Roman"/>
          <w:b/>
          <w:i/>
          <w:sz w:val="32"/>
          <w:szCs w:val="32"/>
        </w:rPr>
        <w:t>Wirtschaftsgesellschaft</w:t>
      </w:r>
      <w:r w:rsidRPr="00067955">
        <w:rPr>
          <w:rFonts w:ascii="Times New Roman" w:hAnsi="Times New Roman" w:cs="Times New Roman"/>
          <w:b/>
          <w:i/>
          <w:sz w:val="32"/>
          <w:szCs w:val="32"/>
        </w:rPr>
        <w:t xml:space="preserve"> zurück schicken.</w:t>
      </w:r>
    </w:p>
    <w:p w:rsidR="00067955" w:rsidRPr="004019B6" w:rsidRDefault="00067955" w:rsidP="00067955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</w:p>
    <w:p w:rsidR="00067955" w:rsidRPr="004019B6" w:rsidRDefault="00067955" w:rsidP="00067955">
      <w:pPr>
        <w:pStyle w:val="KeinLeerraum"/>
        <w:rPr>
          <w:rFonts w:ascii="Times New Roman" w:hAnsi="Times New Roman" w:cs="Times New Roman"/>
          <w:b/>
          <w:i/>
          <w:sz w:val="24"/>
          <w:szCs w:val="24"/>
        </w:rPr>
      </w:pPr>
    </w:p>
    <w:p w:rsidR="00067955" w:rsidRPr="00A85416" w:rsidRDefault="00067955" w:rsidP="00067955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416">
        <w:rPr>
          <w:rFonts w:ascii="Times New Roman" w:hAnsi="Times New Roman" w:cs="Times New Roman"/>
          <w:b/>
          <w:sz w:val="24"/>
          <w:szCs w:val="24"/>
          <w:lang w:val="en-US"/>
        </w:rPr>
        <w:t>per Fax: 040/35 53 43 33 oder</w:t>
      </w:r>
    </w:p>
    <w:p w:rsidR="00067955" w:rsidRPr="0034639E" w:rsidRDefault="00067955" w:rsidP="00067955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724">
        <w:rPr>
          <w:rFonts w:ascii="Times New Roman" w:hAnsi="Times New Roman" w:cs="Times New Roman"/>
          <w:b/>
          <w:sz w:val="24"/>
          <w:szCs w:val="24"/>
          <w:lang w:val="en-US"/>
        </w:rPr>
        <w:t>per E-Mail: info@innungsgeschaeftsstelle.</w:t>
      </w:r>
      <w:r w:rsidRPr="0034639E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</w:p>
    <w:p w:rsidR="00067955" w:rsidRPr="0034639E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067955" w:rsidRPr="0034639E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067955" w:rsidRPr="0034639E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2D6D8B" w:rsidRPr="00726000" w:rsidRDefault="00067955" w:rsidP="002D6D8B">
      <w:pPr>
        <w:rPr>
          <w:b/>
          <w:sz w:val="28"/>
          <w:szCs w:val="28"/>
        </w:rPr>
      </w:pPr>
      <w:r w:rsidRPr="0042093F">
        <w:rPr>
          <w:b/>
          <w:sz w:val="28"/>
          <w:szCs w:val="28"/>
        </w:rPr>
        <w:t>Zu dem</w:t>
      </w:r>
      <w:r w:rsidR="000365FB">
        <w:rPr>
          <w:b/>
          <w:sz w:val="28"/>
          <w:szCs w:val="28"/>
        </w:rPr>
        <w:t xml:space="preserve"> </w:t>
      </w:r>
      <w:r w:rsidR="002D6D8B">
        <w:rPr>
          <w:b/>
          <w:sz w:val="28"/>
          <w:szCs w:val="28"/>
        </w:rPr>
        <w:t>Seminar</w:t>
      </w:r>
      <w:r w:rsidR="009F3C95">
        <w:rPr>
          <w:b/>
          <w:sz w:val="28"/>
          <w:szCs w:val="28"/>
        </w:rPr>
        <w:t xml:space="preserve"> </w:t>
      </w:r>
      <w:r w:rsidR="002D6D8B">
        <w:rPr>
          <w:b/>
          <w:sz w:val="28"/>
          <w:szCs w:val="28"/>
        </w:rPr>
        <w:t>„</w:t>
      </w:r>
      <w:r w:rsidR="002D6D8B" w:rsidRPr="00726000">
        <w:rPr>
          <w:b/>
          <w:sz w:val="28"/>
          <w:szCs w:val="28"/>
        </w:rPr>
        <w:t>BEL-II 2014 – Update 2019</w:t>
      </w:r>
      <w:r w:rsidR="002D6D8B">
        <w:rPr>
          <w:b/>
          <w:sz w:val="28"/>
          <w:szCs w:val="28"/>
        </w:rPr>
        <w:t>“</w:t>
      </w:r>
    </w:p>
    <w:p w:rsidR="00436808" w:rsidRPr="0042093F" w:rsidRDefault="000365FB" w:rsidP="00377F68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möchte ich</w:t>
      </w:r>
    </w:p>
    <w:p w:rsidR="00067955" w:rsidRDefault="00067955" w:rsidP="00067955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42093F" w:rsidRDefault="0042093F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49FF" wp14:editId="13FE7842">
                <wp:simplePos x="0" y="0"/>
                <wp:positionH relativeFrom="column">
                  <wp:posOffset>-52070</wp:posOffset>
                </wp:positionH>
                <wp:positionV relativeFrom="paragraph">
                  <wp:posOffset>22167</wp:posOffset>
                </wp:positionV>
                <wp:extent cx="141317" cy="124691"/>
                <wp:effectExtent l="0" t="0" r="11430" b="2794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7" cy="124691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-4.1pt;margin-top:1.75pt;width:11.1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376">
        <w:rPr>
          <w:rFonts w:ascii="Times New Roman" w:hAnsi="Times New Roman" w:cs="Times New Roman"/>
          <w:sz w:val="24"/>
          <w:szCs w:val="24"/>
        </w:rPr>
        <w:t>als</w:t>
      </w:r>
      <w:r w:rsidR="00396376" w:rsidRPr="00067955">
        <w:rPr>
          <w:rFonts w:ascii="Times New Roman" w:hAnsi="Times New Roman" w:cs="Times New Roman"/>
          <w:sz w:val="24"/>
          <w:szCs w:val="24"/>
        </w:rPr>
        <w:t xml:space="preserve"> </w:t>
      </w:r>
      <w:r w:rsidR="00396376">
        <w:rPr>
          <w:rFonts w:ascii="Times New Roman" w:hAnsi="Times New Roman" w:cs="Times New Roman"/>
          <w:sz w:val="24"/>
          <w:szCs w:val="24"/>
          <w:u w:val="single"/>
        </w:rPr>
        <w:t xml:space="preserve">Mitglied </w:t>
      </w:r>
      <w:r w:rsidR="00396376" w:rsidRPr="00107F3F">
        <w:rPr>
          <w:rFonts w:ascii="Times New Roman" w:hAnsi="Times New Roman" w:cs="Times New Roman"/>
          <w:sz w:val="24"/>
          <w:szCs w:val="24"/>
        </w:rPr>
        <w:t>folgende Personen</w:t>
      </w:r>
      <w:r w:rsidR="00396376" w:rsidRPr="00067955">
        <w:rPr>
          <w:rFonts w:ascii="Times New Roman" w:hAnsi="Times New Roman" w:cs="Times New Roman"/>
          <w:sz w:val="24"/>
          <w:szCs w:val="24"/>
        </w:rPr>
        <w:t xml:space="preserve"> </w:t>
      </w:r>
      <w:r w:rsidR="00396376" w:rsidRPr="003B7C67">
        <w:rPr>
          <w:rFonts w:ascii="Times New Roman" w:hAnsi="Times New Roman" w:cs="Times New Roman"/>
          <w:sz w:val="24"/>
          <w:szCs w:val="24"/>
        </w:rPr>
        <w:t xml:space="preserve">für je </w:t>
      </w:r>
      <w:r w:rsidR="00AB53E2">
        <w:rPr>
          <w:rFonts w:ascii="Times New Roman" w:hAnsi="Times New Roman" w:cs="Times New Roman"/>
          <w:sz w:val="24"/>
          <w:szCs w:val="24"/>
        </w:rPr>
        <w:t>95,20</w:t>
      </w:r>
      <w:r w:rsidR="00396376" w:rsidRPr="00396376">
        <w:rPr>
          <w:rFonts w:ascii="Times New Roman" w:hAnsi="Times New Roman" w:cs="Times New Roman"/>
          <w:sz w:val="24"/>
          <w:szCs w:val="24"/>
        </w:rPr>
        <w:t xml:space="preserve"> Euro </w:t>
      </w:r>
      <w:r w:rsidR="00396376">
        <w:rPr>
          <w:rFonts w:ascii="Times New Roman" w:hAnsi="Times New Roman" w:cs="Times New Roman"/>
          <w:sz w:val="24"/>
          <w:szCs w:val="24"/>
        </w:rPr>
        <w:t>(inkl. MwSt.)</w:t>
      </w:r>
      <w:r w:rsidR="00396376" w:rsidRPr="003B7C67">
        <w:rPr>
          <w:rFonts w:ascii="Times New Roman" w:hAnsi="Times New Roman" w:cs="Times New Roman"/>
          <w:sz w:val="24"/>
          <w:szCs w:val="24"/>
        </w:rPr>
        <w:t xml:space="preserve"> </w:t>
      </w:r>
      <w:r w:rsidR="00396376">
        <w:rPr>
          <w:rFonts w:ascii="Times New Roman" w:hAnsi="Times New Roman" w:cs="Times New Roman"/>
          <w:sz w:val="24"/>
          <w:szCs w:val="24"/>
        </w:rPr>
        <w:t>anmelden *</w:t>
      </w:r>
    </w:p>
    <w:p w:rsidR="0042093F" w:rsidRDefault="0042093F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2093F" w:rsidRDefault="0042093F" w:rsidP="0042093F">
      <w:pPr>
        <w:pStyle w:val="KeinLeerraum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F7008">
            <wp:extent cx="146050" cy="128270"/>
            <wp:effectExtent l="0" t="0" r="635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F3F">
        <w:rPr>
          <w:rFonts w:ascii="Times New Roman" w:hAnsi="Times New Roman" w:cs="Times New Roman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F3F">
        <w:rPr>
          <w:rFonts w:ascii="Times New Roman" w:hAnsi="Times New Roman" w:cs="Times New Roman"/>
          <w:sz w:val="24"/>
          <w:szCs w:val="24"/>
          <w:u w:val="single"/>
        </w:rPr>
        <w:t xml:space="preserve">Nicht-Mitglied </w:t>
      </w:r>
      <w:r w:rsidR="00107F3F" w:rsidRPr="00107F3F">
        <w:rPr>
          <w:rFonts w:ascii="Times New Roman" w:hAnsi="Times New Roman" w:cs="Times New Roman"/>
          <w:sz w:val="24"/>
          <w:szCs w:val="24"/>
        </w:rPr>
        <w:t>folgende Personen</w:t>
      </w:r>
      <w:r>
        <w:rPr>
          <w:rFonts w:ascii="Times New Roman" w:hAnsi="Times New Roman" w:cs="Times New Roman"/>
          <w:sz w:val="24"/>
          <w:szCs w:val="24"/>
        </w:rPr>
        <w:t xml:space="preserve"> für </w:t>
      </w:r>
      <w:r w:rsidR="00107F3F" w:rsidRPr="003B7C67">
        <w:rPr>
          <w:rFonts w:ascii="Times New Roman" w:hAnsi="Times New Roman" w:cs="Times New Roman"/>
          <w:sz w:val="24"/>
          <w:szCs w:val="24"/>
        </w:rPr>
        <w:t xml:space="preserve">je </w:t>
      </w:r>
      <w:r w:rsidR="00AB53E2">
        <w:rPr>
          <w:rFonts w:ascii="Times New Roman" w:hAnsi="Times New Roman" w:cs="Times New Roman"/>
          <w:sz w:val="24"/>
          <w:szCs w:val="24"/>
        </w:rPr>
        <w:t>214,20</w:t>
      </w:r>
      <w:bookmarkStart w:id="0" w:name="_GoBack"/>
      <w:bookmarkEnd w:id="0"/>
      <w:r w:rsidR="00396376" w:rsidRPr="00396376">
        <w:rPr>
          <w:rFonts w:ascii="Times New Roman" w:hAnsi="Times New Roman" w:cs="Times New Roman"/>
          <w:sz w:val="24"/>
          <w:szCs w:val="24"/>
        </w:rPr>
        <w:t xml:space="preserve"> Euro</w:t>
      </w:r>
      <w:r w:rsidRPr="0039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(inkl. MwSt.) anmelden</w:t>
      </w:r>
      <w:r w:rsidR="00B9131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2093F" w:rsidRDefault="0042093F" w:rsidP="0042093F">
      <w:pPr>
        <w:pStyle w:val="KeinLeerraum"/>
        <w:ind w:left="-142"/>
        <w:rPr>
          <w:rFonts w:ascii="Times New Roman" w:hAnsi="Times New Roman" w:cs="Times New Roman"/>
          <w:sz w:val="24"/>
          <w:szCs w:val="24"/>
        </w:rPr>
      </w:pPr>
    </w:p>
    <w:p w:rsidR="0042093F" w:rsidRPr="0042093F" w:rsidRDefault="0042093F" w:rsidP="0042093F">
      <w:pPr>
        <w:pStyle w:val="KeinLeerraum"/>
        <w:ind w:left="-142"/>
        <w:rPr>
          <w:rFonts w:ascii="Times New Roman" w:hAnsi="Times New Roman" w:cs="Times New Roman"/>
          <w:sz w:val="24"/>
          <w:szCs w:val="24"/>
        </w:rPr>
      </w:pPr>
    </w:p>
    <w:p w:rsidR="00067955" w:rsidRPr="00067955" w:rsidRDefault="00067955" w:rsidP="00067955">
      <w:pPr>
        <w:pStyle w:val="KeinLeerraum"/>
        <w:rPr>
          <w:rFonts w:ascii="Times New Roman" w:hAnsi="Times New Roman" w:cs="Times New Roman"/>
          <w:sz w:val="32"/>
          <w:szCs w:val="32"/>
          <w:u w:val="single"/>
        </w:rPr>
      </w:pP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955" w:rsidRDefault="00067955" w:rsidP="00067955">
      <w:pPr>
        <w:pStyle w:val="KeinLeerraum"/>
        <w:rPr>
          <w:rFonts w:ascii="Times New Roman" w:hAnsi="Times New Roman" w:cs="Times New Roman"/>
          <w:sz w:val="32"/>
          <w:szCs w:val="32"/>
          <w:u w:val="single"/>
        </w:rPr>
      </w:pPr>
    </w:p>
    <w:p w:rsidR="00067955" w:rsidRDefault="00067955" w:rsidP="00067955">
      <w:pPr>
        <w:pStyle w:val="KeinLeerraum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067955" w:rsidRDefault="00067955" w:rsidP="00067955">
      <w:pPr>
        <w:pStyle w:val="KeinLeerraum"/>
        <w:rPr>
          <w:rFonts w:ascii="Times New Roman" w:hAnsi="Times New Roman" w:cs="Times New Roman"/>
          <w:sz w:val="32"/>
          <w:szCs w:val="32"/>
          <w:u w:val="single"/>
        </w:rPr>
      </w:pPr>
    </w:p>
    <w:p w:rsidR="00067955" w:rsidRPr="000365FB" w:rsidRDefault="000365FB" w:rsidP="00067955">
      <w:pPr>
        <w:pStyle w:val="KeinLeerraum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5FB">
        <w:rPr>
          <w:rFonts w:ascii="Times New Roman" w:hAnsi="Times New Roman" w:cs="Times New Roman"/>
          <w:b/>
          <w:sz w:val="28"/>
          <w:szCs w:val="28"/>
          <w:u w:val="single"/>
        </w:rPr>
        <w:t>Zu folgendem Termin</w:t>
      </w:r>
    </w:p>
    <w:p w:rsidR="000365FB" w:rsidRPr="00B54724" w:rsidRDefault="000365FB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65FB" w:rsidRPr="00A85416" w:rsidRDefault="00AB53E2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pict>
          <v:shape id="_x0000_i1026" type="#_x0000_t75" style="width:11.8pt;height:9.8pt;visibility:visible;mso-wrap-style:square" o:bullet="t">
            <v:imagedata r:id="rId9" o:title=""/>
          </v:shape>
        </w:pict>
      </w:r>
      <w:r w:rsidR="000365FB" w:rsidRPr="009F3C95">
        <w:rPr>
          <w:color w:val="FF0000"/>
        </w:rPr>
        <w:t xml:space="preserve"> </w:t>
      </w:r>
      <w:r w:rsidR="002D6D8B" w:rsidRPr="00A85416">
        <w:rPr>
          <w:rFonts w:ascii="Times New Roman" w:hAnsi="Times New Roman" w:cs="Times New Roman"/>
          <w:sz w:val="24"/>
          <w:szCs w:val="24"/>
        </w:rPr>
        <w:t>Mittwoch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, den </w:t>
      </w:r>
      <w:r w:rsidR="002D6D8B" w:rsidRPr="00A85416">
        <w:rPr>
          <w:rFonts w:ascii="Times New Roman" w:hAnsi="Times New Roman" w:cs="Times New Roman"/>
          <w:sz w:val="24"/>
          <w:szCs w:val="24"/>
        </w:rPr>
        <w:t>27.03.2019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 von </w:t>
      </w:r>
      <w:r w:rsidR="002D6D8B" w:rsidRPr="00A85416">
        <w:rPr>
          <w:rFonts w:ascii="Times New Roman" w:hAnsi="Times New Roman" w:cs="Times New Roman"/>
          <w:sz w:val="24"/>
          <w:szCs w:val="24"/>
        </w:rPr>
        <w:t>15</w:t>
      </w:r>
      <w:r w:rsidR="00E31D4A" w:rsidRPr="00A85416">
        <w:rPr>
          <w:rFonts w:ascii="Times New Roman" w:hAnsi="Times New Roman" w:cs="Times New Roman"/>
          <w:sz w:val="24"/>
          <w:szCs w:val="24"/>
        </w:rPr>
        <w:t>.0</w:t>
      </w:r>
      <w:r w:rsidR="00CB5A30" w:rsidRPr="00A85416">
        <w:rPr>
          <w:rFonts w:ascii="Times New Roman" w:hAnsi="Times New Roman" w:cs="Times New Roman"/>
          <w:sz w:val="24"/>
          <w:szCs w:val="24"/>
        </w:rPr>
        <w:t>0</w:t>
      </w:r>
      <w:r w:rsidR="002D6D8B" w:rsidRPr="00A85416">
        <w:rPr>
          <w:rFonts w:ascii="Times New Roman" w:hAnsi="Times New Roman" w:cs="Times New Roman"/>
          <w:sz w:val="24"/>
          <w:szCs w:val="24"/>
        </w:rPr>
        <w:t xml:space="preserve"> – 18</w:t>
      </w:r>
      <w:r w:rsidR="000365FB" w:rsidRPr="00A85416">
        <w:rPr>
          <w:rFonts w:ascii="Times New Roman" w:hAnsi="Times New Roman" w:cs="Times New Roman"/>
          <w:sz w:val="24"/>
          <w:szCs w:val="24"/>
        </w:rPr>
        <w:t>.</w:t>
      </w:r>
      <w:r w:rsidR="002D6D8B" w:rsidRPr="00A85416">
        <w:rPr>
          <w:rFonts w:ascii="Times New Roman" w:hAnsi="Times New Roman" w:cs="Times New Roman"/>
          <w:sz w:val="24"/>
          <w:szCs w:val="24"/>
        </w:rPr>
        <w:t>0</w:t>
      </w:r>
      <w:r w:rsidR="00E31D4A" w:rsidRPr="00A85416">
        <w:rPr>
          <w:rFonts w:ascii="Times New Roman" w:hAnsi="Times New Roman" w:cs="Times New Roman"/>
          <w:sz w:val="24"/>
          <w:szCs w:val="24"/>
        </w:rPr>
        <w:t>0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 in </w:t>
      </w:r>
      <w:r w:rsidR="002D6D8B" w:rsidRPr="00A85416">
        <w:rPr>
          <w:rFonts w:ascii="Times New Roman" w:hAnsi="Times New Roman" w:cs="Times New Roman"/>
          <w:sz w:val="24"/>
          <w:szCs w:val="24"/>
        </w:rPr>
        <w:t>Hamburg</w:t>
      </w:r>
    </w:p>
    <w:p w:rsidR="000365FB" w:rsidRPr="00A85416" w:rsidRDefault="000365FB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65FB" w:rsidRPr="00A85416" w:rsidRDefault="00AB53E2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1.8pt;height:9.8pt;visibility:visible;mso-wrap-style:square">
            <v:imagedata r:id="rId9" o:title=""/>
          </v:shape>
        </w:pic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 </w:t>
      </w:r>
      <w:r w:rsidR="00E31D4A" w:rsidRPr="00A85416">
        <w:rPr>
          <w:rFonts w:ascii="Times New Roman" w:hAnsi="Times New Roman" w:cs="Times New Roman"/>
          <w:sz w:val="24"/>
          <w:szCs w:val="24"/>
        </w:rPr>
        <w:t>Mittwoch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, den </w:t>
      </w:r>
      <w:r w:rsidR="002D6D8B" w:rsidRPr="00A85416">
        <w:rPr>
          <w:rFonts w:ascii="Times New Roman" w:hAnsi="Times New Roman" w:cs="Times New Roman"/>
          <w:sz w:val="24"/>
          <w:szCs w:val="24"/>
        </w:rPr>
        <w:t>24.04.2019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 von </w:t>
      </w:r>
      <w:r w:rsidR="002D6D8B" w:rsidRPr="00A85416">
        <w:rPr>
          <w:rFonts w:ascii="Times New Roman" w:hAnsi="Times New Roman" w:cs="Times New Roman"/>
          <w:sz w:val="24"/>
          <w:szCs w:val="24"/>
        </w:rPr>
        <w:t>15.0</w:t>
      </w:r>
      <w:r w:rsidR="00CB5A30" w:rsidRPr="00A85416">
        <w:rPr>
          <w:rFonts w:ascii="Times New Roman" w:hAnsi="Times New Roman" w:cs="Times New Roman"/>
          <w:sz w:val="24"/>
          <w:szCs w:val="24"/>
        </w:rPr>
        <w:t xml:space="preserve">0 – </w:t>
      </w:r>
      <w:r w:rsidR="002D6D8B" w:rsidRPr="00A85416">
        <w:rPr>
          <w:rFonts w:ascii="Times New Roman" w:hAnsi="Times New Roman" w:cs="Times New Roman"/>
          <w:sz w:val="24"/>
          <w:szCs w:val="24"/>
        </w:rPr>
        <w:t>18</w:t>
      </w:r>
      <w:r w:rsidR="000365FB" w:rsidRPr="00A85416">
        <w:rPr>
          <w:rFonts w:ascii="Times New Roman" w:hAnsi="Times New Roman" w:cs="Times New Roman"/>
          <w:sz w:val="24"/>
          <w:szCs w:val="24"/>
        </w:rPr>
        <w:t xml:space="preserve">.00 Uhr in </w:t>
      </w:r>
      <w:r w:rsidR="002D6D8B" w:rsidRPr="00A85416">
        <w:rPr>
          <w:rFonts w:ascii="Times New Roman" w:hAnsi="Times New Roman" w:cs="Times New Roman"/>
          <w:sz w:val="24"/>
          <w:szCs w:val="24"/>
        </w:rPr>
        <w:t>Neumünster</w:t>
      </w:r>
    </w:p>
    <w:p w:rsidR="009F3C95" w:rsidRPr="00A85416" w:rsidRDefault="009F3C95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F3C95" w:rsidRPr="00A85416" w:rsidRDefault="009F3C95" w:rsidP="009F3C9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A854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97CC4" wp14:editId="2DA430D0">
            <wp:extent cx="146050" cy="128270"/>
            <wp:effectExtent l="0" t="0" r="635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416">
        <w:rPr>
          <w:rFonts w:ascii="Times New Roman" w:hAnsi="Times New Roman" w:cs="Times New Roman"/>
          <w:sz w:val="24"/>
          <w:szCs w:val="24"/>
        </w:rPr>
        <w:t xml:space="preserve"> Mittwoch, den </w:t>
      </w:r>
      <w:r w:rsidR="002D6D8B" w:rsidRPr="00A85416">
        <w:rPr>
          <w:rFonts w:ascii="Times New Roman" w:hAnsi="Times New Roman" w:cs="Times New Roman"/>
          <w:sz w:val="24"/>
          <w:szCs w:val="24"/>
        </w:rPr>
        <w:t>19.06.2019 von 15.00 – 18</w:t>
      </w:r>
      <w:r w:rsidRPr="00A85416">
        <w:rPr>
          <w:rFonts w:ascii="Times New Roman" w:hAnsi="Times New Roman" w:cs="Times New Roman"/>
          <w:sz w:val="24"/>
          <w:szCs w:val="24"/>
        </w:rPr>
        <w:t>.00 Uhr in Rostock</w:t>
      </w:r>
    </w:p>
    <w:p w:rsidR="009F3C95" w:rsidRPr="00B54724" w:rsidRDefault="009F3C95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67955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65FB" w:rsidRDefault="000365FB" w:rsidP="00067955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0365FB" w:rsidRDefault="000365FB" w:rsidP="00067955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067955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955" w:rsidRDefault="00067955" w:rsidP="0006795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F68" w:rsidRPr="00CB5A30">
        <w:rPr>
          <w:rFonts w:ascii="Times New Roman" w:hAnsi="Times New Roman" w:cs="Times New Roman"/>
          <w:b/>
          <w:sz w:val="24"/>
          <w:szCs w:val="24"/>
        </w:rPr>
        <w:t>Laborname</w:t>
      </w:r>
      <w:r w:rsidR="000365FB" w:rsidRPr="00CB5A30">
        <w:rPr>
          <w:rFonts w:ascii="Times New Roman" w:hAnsi="Times New Roman" w:cs="Times New Roman"/>
          <w:b/>
          <w:sz w:val="24"/>
          <w:szCs w:val="24"/>
        </w:rPr>
        <w:t xml:space="preserve"> / Laborstempel</w:t>
      </w:r>
    </w:p>
    <w:p w:rsidR="00067955" w:rsidRDefault="00067955" w:rsidP="00067955">
      <w:pPr>
        <w:rPr>
          <w:rFonts w:eastAsia="Times New Roman"/>
          <w:sz w:val="28"/>
          <w:szCs w:val="28"/>
        </w:rPr>
      </w:pPr>
    </w:p>
    <w:p w:rsidR="00067955" w:rsidRDefault="00067955" w:rsidP="00067955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:rsidR="00067955" w:rsidRPr="00067955" w:rsidRDefault="00067955" w:rsidP="00067955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067955">
        <w:rPr>
          <w:rFonts w:eastAsia="Times New Roman"/>
        </w:rPr>
        <w:t xml:space="preserve">Telefonnummer für </w:t>
      </w:r>
      <w:r>
        <w:rPr>
          <w:rFonts w:eastAsia="Times New Roman"/>
        </w:rPr>
        <w:t>evtl.</w:t>
      </w:r>
      <w:r w:rsidRPr="00067955">
        <w:rPr>
          <w:rFonts w:eastAsia="Times New Roman"/>
        </w:rPr>
        <w:t xml:space="preserve"> Rückfragen</w:t>
      </w:r>
    </w:p>
    <w:p w:rsidR="00067955" w:rsidRDefault="00067955" w:rsidP="0006795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955" w:rsidRDefault="00067955" w:rsidP="00067955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955" w:rsidRPr="00067955" w:rsidRDefault="00067955" w:rsidP="00067955">
      <w:pPr>
        <w:pStyle w:val="KeinLeerraum"/>
        <w:ind w:left="4248" w:firstLine="708"/>
      </w:pPr>
      <w:r w:rsidRPr="002909AD">
        <w:rPr>
          <w:rFonts w:ascii="Times New Roman" w:hAnsi="Times New Roman" w:cs="Times New Roman"/>
          <w:sz w:val="24"/>
          <w:szCs w:val="24"/>
        </w:rPr>
        <w:t>Unterschrift</w:t>
      </w:r>
    </w:p>
    <w:p w:rsidR="009D6831" w:rsidRDefault="009D6831" w:rsidP="00067955">
      <w:pPr>
        <w:rPr>
          <w:rFonts w:eastAsia="Times New Roman"/>
          <w:szCs w:val="20"/>
        </w:rPr>
      </w:pPr>
    </w:p>
    <w:p w:rsidR="00067955" w:rsidRPr="00B91316" w:rsidRDefault="00B91316" w:rsidP="00B91316">
      <w:pPr>
        <w:rPr>
          <w:rFonts w:eastAsia="Times New Roman"/>
          <w:sz w:val="22"/>
          <w:szCs w:val="22"/>
        </w:rPr>
      </w:pPr>
      <w:r w:rsidRPr="00B91316">
        <w:rPr>
          <w:rFonts w:eastAsia="Times New Roman"/>
          <w:sz w:val="22"/>
          <w:szCs w:val="22"/>
        </w:rPr>
        <w:t>*</w:t>
      </w:r>
      <w:r>
        <w:rPr>
          <w:rFonts w:eastAsia="Times New Roman"/>
          <w:sz w:val="22"/>
          <w:szCs w:val="22"/>
        </w:rPr>
        <w:t xml:space="preserve"> </w:t>
      </w:r>
      <w:r w:rsidR="00067955" w:rsidRPr="00B91316">
        <w:rPr>
          <w:rFonts w:eastAsia="Times New Roman"/>
          <w:sz w:val="22"/>
          <w:szCs w:val="22"/>
        </w:rPr>
        <w:t>Nach Eingang Ihrer Anmeldung erhalten Sie eine Rechnung, die gleichzeitig die Anmeldebe</w:t>
      </w:r>
      <w:r w:rsidR="009D6831" w:rsidRPr="00B91316">
        <w:rPr>
          <w:rFonts w:eastAsia="Times New Roman"/>
          <w:sz w:val="22"/>
          <w:szCs w:val="22"/>
        </w:rPr>
        <w:t>stät</w:t>
      </w:r>
      <w:r w:rsidR="009D6831" w:rsidRPr="00B91316">
        <w:rPr>
          <w:rFonts w:eastAsia="Times New Roman"/>
          <w:sz w:val="22"/>
          <w:szCs w:val="22"/>
        </w:rPr>
        <w:t>i</w:t>
      </w:r>
      <w:r w:rsidR="009D6831" w:rsidRPr="00B91316">
        <w:rPr>
          <w:rFonts w:eastAsia="Times New Roman"/>
          <w:sz w:val="22"/>
          <w:szCs w:val="22"/>
        </w:rPr>
        <w:t>gung ist. Sollten Sie trotz Anmeldung nicht teilnehmen können, ist eine Erstattung der Seminargebü</w:t>
      </w:r>
      <w:r w:rsidR="009D6831" w:rsidRPr="00B91316">
        <w:rPr>
          <w:rFonts w:eastAsia="Times New Roman"/>
          <w:sz w:val="22"/>
          <w:szCs w:val="22"/>
        </w:rPr>
        <w:t>h</w:t>
      </w:r>
      <w:r w:rsidR="009D6831" w:rsidRPr="00B91316">
        <w:rPr>
          <w:rFonts w:eastAsia="Times New Roman"/>
          <w:sz w:val="22"/>
          <w:szCs w:val="22"/>
        </w:rPr>
        <w:t>ren nicht möglich.</w:t>
      </w:r>
    </w:p>
    <w:sectPr w:rsidR="00067955" w:rsidRPr="00B91316" w:rsidSect="000365FB">
      <w:footerReference w:type="default" r:id="rId10"/>
      <w:pgSz w:w="11907" w:h="16840"/>
      <w:pgMar w:top="426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D" w:rsidRDefault="00E82C7D">
      <w:r>
        <w:separator/>
      </w:r>
    </w:p>
  </w:endnote>
  <w:endnote w:type="continuationSeparator" w:id="0">
    <w:p w:rsidR="00E82C7D" w:rsidRDefault="00E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7D" w:rsidRDefault="008518C2">
    <w:pPr>
      <w:pStyle w:val="Fuzeile"/>
      <w:ind w:right="360"/>
      <w:jc w:val="center"/>
      <w:rPr>
        <w:sz w:val="18"/>
        <w:szCs w:val="18"/>
      </w:rPr>
    </w:pPr>
    <w:r>
      <w:rPr>
        <w:sz w:val="18"/>
        <w:szCs w:val="18"/>
      </w:rPr>
      <w:t>Geschäftsführer: C. Eichhorn, U.</w:t>
    </w:r>
    <w:r w:rsidR="00E82C7D">
      <w:rPr>
        <w:sz w:val="18"/>
        <w:szCs w:val="18"/>
      </w:rPr>
      <w:t xml:space="preserve"> Nicolay</w:t>
    </w:r>
    <w:r>
      <w:rPr>
        <w:sz w:val="18"/>
        <w:szCs w:val="18"/>
      </w:rPr>
      <w:t xml:space="preserve"> und H. Helmers</w:t>
    </w:r>
    <w:r w:rsidR="00E82C7D">
      <w:rPr>
        <w:sz w:val="18"/>
        <w:szCs w:val="18"/>
      </w:rPr>
      <w:t>, - HRB 64569 - Amtsgericht Hamburg</w:t>
    </w:r>
  </w:p>
  <w:p w:rsidR="00E82C7D" w:rsidRDefault="00E82C7D">
    <w:pPr>
      <w:pStyle w:val="Fuzeile"/>
      <w:ind w:right="360"/>
      <w:jc w:val="center"/>
      <w:rPr>
        <w:sz w:val="18"/>
        <w:szCs w:val="18"/>
      </w:rPr>
    </w:pPr>
    <w:r>
      <w:rPr>
        <w:sz w:val="18"/>
        <w:szCs w:val="18"/>
      </w:rPr>
      <w:t>Bankverbindung: Hamburger Volksbank , BLZ 201 900 03, Konto-Nr. 2 262703</w:t>
    </w:r>
  </w:p>
  <w:p w:rsidR="00E82C7D" w:rsidRDefault="00E82C7D">
    <w:pPr>
      <w:pStyle w:val="Fuzeile"/>
      <w:ind w:right="360"/>
      <w:jc w:val="center"/>
      <w:rPr>
        <w:sz w:val="18"/>
        <w:szCs w:val="18"/>
      </w:rPr>
    </w:pPr>
    <w:r>
      <w:rPr>
        <w:sz w:val="18"/>
        <w:szCs w:val="18"/>
      </w:rPr>
      <w:t>IBAN: DE44 2019 0003 0002 2627 03     BIC: GENODEF1HH2</w:t>
    </w:r>
  </w:p>
  <w:p w:rsidR="00E82C7D" w:rsidRDefault="00E82C7D">
    <w:pPr>
      <w:pStyle w:val="Fuzeile"/>
      <w:ind w:right="360"/>
      <w:jc w:val="center"/>
      <w:rPr>
        <w:sz w:val="18"/>
        <w:szCs w:val="18"/>
      </w:rPr>
    </w:pPr>
    <w:r>
      <w:rPr>
        <w:sz w:val="18"/>
        <w:szCs w:val="18"/>
      </w:rPr>
      <w:t>Steuer-Nr. 27/115/00114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D" w:rsidRDefault="00E82C7D">
      <w:r>
        <w:separator/>
      </w:r>
    </w:p>
  </w:footnote>
  <w:footnote w:type="continuationSeparator" w:id="0">
    <w:p w:rsidR="00E82C7D" w:rsidRDefault="00E8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3" o:spid="_x0000_i1026" type="#_x0000_t75" style="width:11.8pt;height:9.8pt;visibility:visible;mso-wrap-style:square" o:bullet="t">
        <v:imagedata r:id="rId1" o:title=""/>
      </v:shape>
    </w:pict>
  </w:numPicBullet>
  <w:abstractNum w:abstractNumId="0">
    <w:nsid w:val="0D6C280E"/>
    <w:multiLevelType w:val="hybridMultilevel"/>
    <w:tmpl w:val="9ECED8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5A6F"/>
    <w:multiLevelType w:val="hybridMultilevel"/>
    <w:tmpl w:val="3F52B36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F47341"/>
    <w:multiLevelType w:val="hybridMultilevel"/>
    <w:tmpl w:val="C0B0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0"/>
    <w:rsid w:val="000365FB"/>
    <w:rsid w:val="00043A74"/>
    <w:rsid w:val="00047856"/>
    <w:rsid w:val="00047D6E"/>
    <w:rsid w:val="00055C40"/>
    <w:rsid w:val="00067955"/>
    <w:rsid w:val="00107F3F"/>
    <w:rsid w:val="001320C4"/>
    <w:rsid w:val="002A1B29"/>
    <w:rsid w:val="002B4C02"/>
    <w:rsid w:val="002D6D8B"/>
    <w:rsid w:val="00345C5D"/>
    <w:rsid w:val="0034639E"/>
    <w:rsid w:val="00377F68"/>
    <w:rsid w:val="00396376"/>
    <w:rsid w:val="003B7C67"/>
    <w:rsid w:val="003D18AC"/>
    <w:rsid w:val="0042093F"/>
    <w:rsid w:val="00436808"/>
    <w:rsid w:val="00450C56"/>
    <w:rsid w:val="00485334"/>
    <w:rsid w:val="00666FEF"/>
    <w:rsid w:val="007252B0"/>
    <w:rsid w:val="00741C26"/>
    <w:rsid w:val="008346FA"/>
    <w:rsid w:val="008518C2"/>
    <w:rsid w:val="00907BF9"/>
    <w:rsid w:val="0097079F"/>
    <w:rsid w:val="009D6831"/>
    <w:rsid w:val="009F3C95"/>
    <w:rsid w:val="00A85416"/>
    <w:rsid w:val="00AB53E2"/>
    <w:rsid w:val="00B54724"/>
    <w:rsid w:val="00B91316"/>
    <w:rsid w:val="00CB5A30"/>
    <w:rsid w:val="00CC09FA"/>
    <w:rsid w:val="00CF5213"/>
    <w:rsid w:val="00D65A1A"/>
    <w:rsid w:val="00DD2BD7"/>
    <w:rsid w:val="00DF3FEF"/>
    <w:rsid w:val="00E31D4A"/>
    <w:rsid w:val="00E82C7D"/>
    <w:rsid w:val="00F94EDE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0679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9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9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0679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9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9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4195865B.dotm</Template>
  <TotalTime>0</TotalTime>
  <Pages>1</Pages>
  <Words>144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WIRTSCHAFTSGESELLSCHAFT</vt:lpstr>
    </vt:vector>
  </TitlesOfParts>
  <Company>Innungsgeschäftsstelle der Gesundheitshandwerke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WIRTSCHAFTSGESELLSCHAFT</dc:title>
  <dc:creator>Sigrid Schwarz</dc:creator>
  <cp:lastModifiedBy>Margit Kröger</cp:lastModifiedBy>
  <cp:revision>29</cp:revision>
  <cp:lastPrinted>2019-01-28T10:22:00Z</cp:lastPrinted>
  <dcterms:created xsi:type="dcterms:W3CDTF">2018-03-28T10:22:00Z</dcterms:created>
  <dcterms:modified xsi:type="dcterms:W3CDTF">2019-02-05T12:12:00Z</dcterms:modified>
</cp:coreProperties>
</file>